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C3" w:rsidRDefault="00B663C3" w:rsidP="00B663C3">
      <w:pPr>
        <w:pStyle w:val="a4"/>
        <w:tabs>
          <w:tab w:val="left" w:pos="284"/>
          <w:tab w:val="left" w:pos="1276"/>
        </w:tabs>
        <w:spacing w:line="240" w:lineRule="auto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-120015</wp:posOffset>
            </wp:positionV>
            <wp:extent cx="533400" cy="695325"/>
            <wp:effectExtent l="19050" t="0" r="0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3C3" w:rsidRDefault="00B663C3" w:rsidP="00B663C3">
      <w:pPr>
        <w:pStyle w:val="a4"/>
        <w:tabs>
          <w:tab w:val="left" w:pos="284"/>
          <w:tab w:val="left" w:pos="1276"/>
        </w:tabs>
        <w:spacing w:line="240" w:lineRule="auto"/>
        <w:ind w:left="0"/>
      </w:pPr>
    </w:p>
    <w:p w:rsidR="00B663C3" w:rsidRDefault="00B663C3" w:rsidP="00B663C3">
      <w:pPr>
        <w:pStyle w:val="a4"/>
        <w:tabs>
          <w:tab w:val="left" w:pos="284"/>
          <w:tab w:val="left" w:pos="1276"/>
        </w:tabs>
        <w:spacing w:line="240" w:lineRule="auto"/>
        <w:ind w:left="0"/>
      </w:pPr>
    </w:p>
    <w:p w:rsidR="00B663C3" w:rsidRDefault="00B663C3" w:rsidP="00B663C3">
      <w:pPr>
        <w:pStyle w:val="a4"/>
        <w:tabs>
          <w:tab w:val="left" w:pos="284"/>
          <w:tab w:val="left" w:pos="1276"/>
        </w:tabs>
        <w:spacing w:line="240" w:lineRule="auto"/>
        <w:ind w:left="0"/>
        <w:jc w:val="center"/>
      </w:pPr>
      <w:r>
        <w:t>Муниципальное бюджетное учреждение Комплексный Центр социального обслуживания населения «Надежда»</w:t>
      </w:r>
    </w:p>
    <w:p w:rsidR="00B663C3" w:rsidRDefault="00B663C3" w:rsidP="00B663C3">
      <w:pPr>
        <w:pStyle w:val="a4"/>
        <w:tabs>
          <w:tab w:val="left" w:pos="284"/>
          <w:tab w:val="left" w:pos="1276"/>
        </w:tabs>
        <w:spacing w:line="240" w:lineRule="auto"/>
        <w:ind w:left="0"/>
      </w:pPr>
    </w:p>
    <w:p w:rsidR="00B663C3" w:rsidRDefault="00B663C3" w:rsidP="00B663C3">
      <w:pPr>
        <w:pStyle w:val="a4"/>
        <w:tabs>
          <w:tab w:val="left" w:pos="284"/>
          <w:tab w:val="left" w:pos="1276"/>
        </w:tabs>
        <w:spacing w:line="240" w:lineRule="auto"/>
        <w:ind w:left="0"/>
        <w:jc w:val="center"/>
        <w:rPr>
          <w:b/>
        </w:rPr>
      </w:pPr>
      <w:r>
        <w:rPr>
          <w:b/>
        </w:rPr>
        <w:t xml:space="preserve">ПРИКАЗ </w:t>
      </w:r>
    </w:p>
    <w:p w:rsidR="00B663C3" w:rsidRDefault="00B663C3" w:rsidP="00B663C3">
      <w:pPr>
        <w:pStyle w:val="a4"/>
        <w:tabs>
          <w:tab w:val="left" w:pos="284"/>
          <w:tab w:val="left" w:pos="1276"/>
        </w:tabs>
        <w:spacing w:line="240" w:lineRule="auto"/>
        <w:ind w:left="0"/>
      </w:pPr>
    </w:p>
    <w:p w:rsidR="00B663C3" w:rsidRDefault="00B663C3" w:rsidP="00B663C3">
      <w:pPr>
        <w:pStyle w:val="a4"/>
        <w:tabs>
          <w:tab w:val="left" w:pos="284"/>
          <w:tab w:val="left" w:pos="1276"/>
        </w:tabs>
        <w:spacing w:line="240" w:lineRule="auto"/>
        <w:ind w:left="0"/>
      </w:pPr>
      <w:r>
        <w:t>«10» января 20</w:t>
      </w:r>
      <w:r>
        <w:rPr>
          <w:u w:val="single"/>
        </w:rPr>
        <w:t>18</w:t>
      </w:r>
      <w:r>
        <w:t xml:space="preserve"> г.                                                                                 № 19/1-ОД</w:t>
      </w:r>
    </w:p>
    <w:p w:rsidR="00B663C3" w:rsidRDefault="00B663C3" w:rsidP="00B663C3">
      <w:pPr>
        <w:pStyle w:val="a4"/>
        <w:tabs>
          <w:tab w:val="left" w:pos="284"/>
          <w:tab w:val="left" w:pos="1276"/>
        </w:tabs>
        <w:spacing w:line="240" w:lineRule="auto"/>
        <w:ind w:left="0"/>
      </w:pPr>
    </w:p>
    <w:p w:rsidR="00B663C3" w:rsidRDefault="00B663C3" w:rsidP="00B663C3">
      <w:pPr>
        <w:pStyle w:val="a4"/>
        <w:tabs>
          <w:tab w:val="left" w:pos="284"/>
          <w:tab w:val="left" w:pos="1276"/>
        </w:tabs>
        <w:spacing w:line="240" w:lineRule="auto"/>
        <w:ind w:left="0"/>
        <w:jc w:val="center"/>
      </w:pPr>
      <w:r>
        <w:t xml:space="preserve">Боготол </w:t>
      </w:r>
    </w:p>
    <w:p w:rsidR="00B663C3" w:rsidRDefault="00B663C3" w:rsidP="00B663C3">
      <w:pPr>
        <w:spacing w:before="100" w:beforeAutospacing="1" w:after="100" w:afterAutospacing="1" w:line="34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663C3" w:rsidRDefault="00B663C3" w:rsidP="00B663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основании ст.13.3 Федерального </w:t>
      </w:r>
      <w:hyperlink r:id="rId6" w:history="1">
        <w:r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закона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от 25 декабря 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утверждённых Министерством труда и социальной защиты Российской Федерации 08.11.2013, в целях принятия мер по предупреждению коррупции, ПРИКАЗЫВАЮ:</w:t>
      </w:r>
    </w:p>
    <w:p w:rsidR="00B663C3" w:rsidRDefault="00B663C3" w:rsidP="00B663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3C3" w:rsidRDefault="00B663C3" w:rsidP="00B663C3">
      <w:pPr>
        <w:tabs>
          <w:tab w:val="left" w:pos="8925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положение об антикоррупционной политике муниципального бюджетного учреждения </w:t>
      </w:r>
      <w:proofErr w:type="gramStart"/>
      <w:r>
        <w:rPr>
          <w:rFonts w:ascii="Times New Roman" w:hAnsi="Times New Roman"/>
          <w:sz w:val="26"/>
          <w:szCs w:val="26"/>
        </w:rPr>
        <w:t>Комплексный</w:t>
      </w:r>
      <w:proofErr w:type="gramEnd"/>
      <w:r>
        <w:rPr>
          <w:rFonts w:ascii="Times New Roman" w:hAnsi="Times New Roman"/>
          <w:sz w:val="26"/>
          <w:szCs w:val="26"/>
        </w:rPr>
        <w:t xml:space="preserve"> Центр социального обслуживания населения «Надежда» Боготольского района (далее</w:t>
      </w:r>
      <w:r w:rsidR="00B34FC6">
        <w:rPr>
          <w:rFonts w:ascii="Times New Roman" w:hAnsi="Times New Roman"/>
          <w:sz w:val="26"/>
          <w:szCs w:val="26"/>
        </w:rPr>
        <w:t xml:space="preserve"> - Антикоррупционная политика) </w:t>
      </w:r>
      <w:bookmarkStart w:id="0" w:name="_GoBack"/>
      <w:bookmarkEnd w:id="0"/>
      <w:r w:rsidR="00B34FC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приложения № 1)</w:t>
      </w:r>
    </w:p>
    <w:p w:rsidR="00B663C3" w:rsidRDefault="00B663C3" w:rsidP="00B663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Павлову Анастасию Александровну – заместитель директора, назначить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противодействие коррупционных и иных правонарушений:</w:t>
      </w:r>
    </w:p>
    <w:p w:rsidR="00B663C3" w:rsidRDefault="00B663C3" w:rsidP="00B663C3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- организовать информирование работников МБУ КЦСОН «Надежда» о принятой Антикоррупционной политике.</w:t>
      </w:r>
      <w:r>
        <w:t xml:space="preserve"> </w:t>
      </w:r>
    </w:p>
    <w:p w:rsidR="00B663C3" w:rsidRDefault="00B663C3" w:rsidP="00B663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организовать ознакомление с Антикоррупционной политикой работников, принимаемых на работу в организацию, под роспись.</w:t>
      </w:r>
    </w:p>
    <w:p w:rsidR="00B663C3" w:rsidRDefault="00B663C3" w:rsidP="00B663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утвердить план работы МБУ КЦСОН «Надежда» по противодействию коррупции на 2018 год (приложение № 4).</w:t>
      </w:r>
    </w:p>
    <w:p w:rsidR="00B663C3" w:rsidRDefault="00B663C3" w:rsidP="00B663C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приказа оставляю за собой. </w:t>
      </w:r>
    </w:p>
    <w:p w:rsidR="00B663C3" w:rsidRDefault="00B663C3" w:rsidP="00B663C3">
      <w:pPr>
        <w:tabs>
          <w:tab w:val="left" w:pos="8925"/>
        </w:tabs>
        <w:spacing w:after="0"/>
      </w:pPr>
    </w:p>
    <w:p w:rsidR="00B663C3" w:rsidRDefault="00B663C3" w:rsidP="00B663C3">
      <w:pPr>
        <w:spacing w:after="0" w:line="240" w:lineRule="auto"/>
      </w:pPr>
    </w:p>
    <w:p w:rsidR="00B663C3" w:rsidRDefault="00B663C3" w:rsidP="00B66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КЦСОН «Надежда»                                                 В.М. Сакова </w:t>
      </w:r>
    </w:p>
    <w:p w:rsidR="00B663C3" w:rsidRDefault="00B663C3" w:rsidP="00B663C3">
      <w:pPr>
        <w:rPr>
          <w:rFonts w:ascii="Times New Roman" w:hAnsi="Times New Roman" w:cs="Times New Roman"/>
          <w:sz w:val="28"/>
          <w:szCs w:val="28"/>
        </w:rPr>
      </w:pPr>
    </w:p>
    <w:p w:rsidR="00B663C3" w:rsidRDefault="00B663C3" w:rsidP="00B6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А.А. Павлова</w:t>
      </w:r>
    </w:p>
    <w:p w:rsidR="00B663C3" w:rsidRDefault="00B663C3" w:rsidP="00B66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E3D" w:rsidRDefault="00012E3D"/>
    <w:sectPr w:rsidR="00012E3D" w:rsidSect="00E1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63C3"/>
    <w:rsid w:val="00012E3D"/>
    <w:rsid w:val="00851FEC"/>
    <w:rsid w:val="00A33EA7"/>
    <w:rsid w:val="00B34FC6"/>
    <w:rsid w:val="00B663C3"/>
    <w:rsid w:val="00E1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B663C3"/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link w:val="a3"/>
    <w:uiPriority w:val="34"/>
    <w:qFormat/>
    <w:rsid w:val="00B663C3"/>
    <w:pPr>
      <w:spacing w:before="100" w:beforeAutospacing="1" w:after="100" w:afterAutospacing="1" w:line="340" w:lineRule="exact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66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663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D45FDC4BC84E10632E205D1C529532DEBD10D9D538F80695B387799Q4C2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2018-07-20T09:22:00Z</cp:lastPrinted>
  <dcterms:created xsi:type="dcterms:W3CDTF">2018-07-18T09:36:00Z</dcterms:created>
  <dcterms:modified xsi:type="dcterms:W3CDTF">2018-07-20T09:22:00Z</dcterms:modified>
</cp:coreProperties>
</file>